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1E" w:rsidRPr="00C67B9A" w:rsidRDefault="0044411E" w:rsidP="00307CFE">
      <w:pPr>
        <w:ind w:left="0"/>
        <w:jc w:val="center"/>
        <w:rPr>
          <w:rFonts w:ascii="Times New Roman" w:hAnsi="Times New Roman" w:cs="Times New Roman"/>
          <w:lang w:val="en-US"/>
        </w:rPr>
      </w:pPr>
      <w:bookmarkStart w:id="0" w:name="_GoBack"/>
      <w:bookmarkEnd w:id="0"/>
      <w:r w:rsidRPr="00C67B9A">
        <w:rPr>
          <w:rFonts w:ascii="Times New Roman" w:hAnsi="Times New Roman" w:cs="Times New Roman"/>
          <w:noProof/>
          <w:lang w:val="fi-FI" w:eastAsia="fi-FI"/>
        </w:rPr>
        <w:drawing>
          <wp:inline distT="0" distB="0" distL="0" distR="0">
            <wp:extent cx="5760720" cy="7689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985"/>
                    </a:xfrm>
                    <a:prstGeom prst="rect">
                      <a:avLst/>
                    </a:prstGeom>
                  </pic:spPr>
                </pic:pic>
              </a:graphicData>
            </a:graphic>
          </wp:inline>
        </w:drawing>
      </w:r>
    </w:p>
    <w:p w:rsidR="00871E16" w:rsidRPr="00C67B9A" w:rsidRDefault="00871E16" w:rsidP="00922A29">
      <w:pPr>
        <w:ind w:left="0"/>
        <w:jc w:val="center"/>
        <w:rPr>
          <w:rFonts w:ascii="Times New Roman" w:hAnsi="Times New Roman" w:cs="Times New Roman"/>
          <w:lang w:val="en-US"/>
        </w:rPr>
      </w:pPr>
      <w:r w:rsidRPr="000F339B">
        <w:rPr>
          <w:rFonts w:ascii="Times New Roman" w:hAnsi="Times New Roman" w:cs="Times New Roman"/>
          <w:lang w:val="en-US"/>
        </w:rPr>
        <w:t>The Swedish House of Finance (</w:t>
      </w: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w:t>
      </w:r>
      <w:r w:rsidRPr="00C67B9A">
        <w:rPr>
          <w:rFonts w:ascii="Times New Roman" w:hAnsi="Times New Roman" w:cs="Times New Roman"/>
          <w:lang w:val="en-US"/>
        </w:rPr>
        <w:t xml:space="preserve">offers within its Doctoral Course Program in Finance </w:t>
      </w:r>
      <w:r w:rsidR="00510DB8">
        <w:rPr>
          <w:rFonts w:ascii="Times New Roman" w:hAnsi="Times New Roman" w:cs="Times New Roman"/>
          <w:lang w:val="en-US"/>
        </w:rPr>
        <w:t>a mini-</w:t>
      </w:r>
      <w:r w:rsidRPr="00C67B9A">
        <w:rPr>
          <w:rFonts w:ascii="Times New Roman" w:hAnsi="Times New Roman" w:cs="Times New Roman"/>
          <w:lang w:val="en-US"/>
        </w:rPr>
        <w:t xml:space="preserve"> course</w:t>
      </w:r>
    </w:p>
    <w:p w:rsidR="0016314B" w:rsidRPr="00C67B9A" w:rsidRDefault="00510DB8" w:rsidP="0016314B">
      <w:pPr>
        <w:ind w:left="0"/>
        <w:jc w:val="center"/>
        <w:rPr>
          <w:rFonts w:ascii="Times New Roman" w:hAnsi="Times New Roman" w:cs="Times New Roman"/>
          <w:b/>
          <w:sz w:val="40"/>
          <w:szCs w:val="40"/>
          <w:lang w:val="en-US"/>
        </w:rPr>
      </w:pPr>
      <w:r w:rsidRPr="00510DB8">
        <w:rPr>
          <w:rFonts w:ascii="Times New Roman" w:hAnsi="Times New Roman" w:cs="Times New Roman"/>
          <w:b/>
          <w:sz w:val="40"/>
          <w:szCs w:val="40"/>
          <w:lang w:val="en-US"/>
        </w:rPr>
        <w:t>Understanding Financial Regulation</w:t>
      </w:r>
    </w:p>
    <w:p w:rsidR="0016314B" w:rsidRPr="00C67B9A" w:rsidRDefault="0016314B" w:rsidP="0016314B">
      <w:pPr>
        <w:ind w:left="0"/>
        <w:jc w:val="center"/>
        <w:rPr>
          <w:rFonts w:ascii="Times New Roman" w:hAnsi="Times New Roman" w:cs="Times New Roman"/>
          <w:sz w:val="40"/>
          <w:szCs w:val="40"/>
          <w:lang w:val="en-US"/>
        </w:rPr>
      </w:pPr>
      <w:proofErr w:type="gramStart"/>
      <w:r w:rsidRPr="00C67B9A">
        <w:rPr>
          <w:rFonts w:ascii="Times New Roman" w:hAnsi="Times New Roman" w:cs="Times New Roman"/>
          <w:lang w:val="en-US"/>
        </w:rPr>
        <w:t>with</w:t>
      </w:r>
      <w:proofErr w:type="gramEnd"/>
    </w:p>
    <w:p w:rsidR="0016314B" w:rsidRPr="00C67B9A" w:rsidRDefault="00443BB6" w:rsidP="0016314B">
      <w:pPr>
        <w:spacing w:after="0"/>
        <w:ind w:left="0"/>
        <w:jc w:val="center"/>
        <w:rPr>
          <w:rFonts w:ascii="Times New Roman" w:hAnsi="Times New Roman" w:cs="Times New Roman"/>
          <w:b/>
          <w:lang w:val="en-US"/>
        </w:rPr>
      </w:pPr>
      <w:r>
        <w:rPr>
          <w:rFonts w:ascii="Times New Roman" w:hAnsi="Times New Roman" w:cs="Times New Roman"/>
          <w:b/>
          <w:sz w:val="32"/>
          <w:szCs w:val="32"/>
          <w:lang w:val="en-US"/>
        </w:rPr>
        <w:t xml:space="preserve">Professor </w:t>
      </w:r>
      <w:r w:rsidR="00510DB8">
        <w:rPr>
          <w:rFonts w:ascii="Times New Roman" w:hAnsi="Times New Roman" w:cs="Times New Roman"/>
          <w:b/>
          <w:sz w:val="32"/>
          <w:szCs w:val="32"/>
          <w:lang w:val="en-US"/>
        </w:rPr>
        <w:t>Amit Seru</w:t>
      </w:r>
      <w:r w:rsidR="0016314B" w:rsidRPr="00C67B9A">
        <w:rPr>
          <w:rFonts w:ascii="Times New Roman" w:hAnsi="Times New Roman" w:cs="Times New Roman"/>
          <w:b/>
          <w:sz w:val="32"/>
          <w:szCs w:val="32"/>
          <w:lang w:val="en-US"/>
        </w:rPr>
        <w:t xml:space="preserve"> (</w:t>
      </w:r>
      <w:r w:rsidR="00510DB8">
        <w:rPr>
          <w:rFonts w:ascii="Times New Roman" w:hAnsi="Times New Roman" w:cs="Times New Roman"/>
          <w:b/>
          <w:sz w:val="32"/>
          <w:szCs w:val="32"/>
          <w:lang w:val="en-US"/>
        </w:rPr>
        <w:t>Chicago Booth</w:t>
      </w:r>
      <w:r w:rsidR="0016314B" w:rsidRPr="00C67B9A">
        <w:rPr>
          <w:rFonts w:ascii="Times New Roman" w:hAnsi="Times New Roman" w:cs="Times New Roman"/>
          <w:b/>
          <w:sz w:val="32"/>
          <w:szCs w:val="32"/>
          <w:lang w:val="en-US"/>
        </w:rPr>
        <w:t>)</w:t>
      </w:r>
    </w:p>
    <w:p w:rsidR="0003306B" w:rsidRPr="00C67B9A" w:rsidRDefault="0003306B" w:rsidP="0016314B">
      <w:pPr>
        <w:ind w:left="0"/>
        <w:jc w:val="both"/>
        <w:rPr>
          <w:rFonts w:ascii="Times New Roman" w:hAnsi="Times New Roman" w:cs="Times New Roman"/>
          <w:sz w:val="20"/>
          <w:szCs w:val="20"/>
          <w:lang w:val="en-US"/>
        </w:rPr>
      </w:pPr>
    </w:p>
    <w:p w:rsidR="00BB39AF" w:rsidRPr="000F339B" w:rsidRDefault="00510DB8" w:rsidP="00922A29">
      <w:pPr>
        <w:ind w:left="0"/>
        <w:jc w:val="both"/>
        <w:rPr>
          <w:rFonts w:ascii="Times New Roman" w:hAnsi="Times New Roman" w:cs="Times New Roman"/>
          <w:lang w:val="en-US"/>
        </w:rPr>
      </w:pPr>
      <w:r w:rsidRPr="000F339B">
        <w:rPr>
          <w:rFonts w:ascii="Times New Roman" w:hAnsi="Times New Roman" w:cs="Times New Roman"/>
          <w:lang w:val="en-US"/>
        </w:rPr>
        <w:t>This course discusses the questions confronting academics and policymakers around the world in the area of regulation of financial intermediaries. I will start by discussing the background and genesis of the overall structure of financial regulation in the US (and Europe).  I will then cover empirical work that has tried to explore the organization design of existing financial regulatory structure, i.e., the nature of regulatory rules as well as the regulatory structure. When discussing this work we will fall back on methods you have seen before in the basic empirical corporate class. The papers covered will form inferences based on methods such as difference-in-differences, regression discontinuity design and instrumental variables. We will conclude by open questions on the aspects of regulation design that need more (empirical) understanding.</w:t>
      </w:r>
    </w:p>
    <w:p w:rsidR="000F339B" w:rsidRDefault="000F339B" w:rsidP="00DC3E8B">
      <w:pPr>
        <w:ind w:left="0"/>
        <w:contextualSpacing/>
        <w:jc w:val="both"/>
        <w:rPr>
          <w:rFonts w:ascii="Times New Roman" w:hAnsi="Times New Roman" w:cs="Times New Roman"/>
          <w:u w:val="single"/>
          <w:lang w:val="en-US"/>
        </w:rPr>
      </w:pPr>
    </w:p>
    <w:p w:rsidR="00916308" w:rsidRPr="000F339B" w:rsidRDefault="00F92F0E" w:rsidP="00DC3E8B">
      <w:pPr>
        <w:ind w:left="0"/>
        <w:contextualSpacing/>
        <w:jc w:val="both"/>
        <w:rPr>
          <w:rFonts w:ascii="Times New Roman" w:hAnsi="Times New Roman" w:cs="Times New Roman"/>
          <w:lang w:val="en-GB"/>
        </w:rPr>
      </w:pPr>
      <w:r w:rsidRPr="000F339B">
        <w:rPr>
          <w:rFonts w:ascii="Times New Roman" w:hAnsi="Times New Roman" w:cs="Times New Roman"/>
          <w:u w:val="single"/>
          <w:lang w:val="en-US"/>
        </w:rPr>
        <w:t>Schedule</w:t>
      </w:r>
    </w:p>
    <w:p w:rsidR="00916308" w:rsidRPr="000F339B" w:rsidRDefault="003E2173" w:rsidP="00916308">
      <w:pPr>
        <w:pStyle w:val="ListParagraph"/>
        <w:numPr>
          <w:ilvl w:val="0"/>
          <w:numId w:val="3"/>
        </w:numPr>
        <w:spacing w:line="360" w:lineRule="auto"/>
        <w:ind w:left="714" w:hanging="357"/>
        <w:rPr>
          <w:rFonts w:ascii="Times New Roman" w:hAnsi="Times New Roman" w:cs="Times New Roman"/>
          <w:lang w:val="en-GB"/>
        </w:rPr>
      </w:pPr>
      <w:r w:rsidRPr="000F339B">
        <w:rPr>
          <w:rFonts w:ascii="Times New Roman" w:hAnsi="Times New Roman" w:cs="Times New Roman"/>
          <w:lang w:val="en-GB"/>
        </w:rPr>
        <w:t xml:space="preserve">Tuesday, October 8 2013, 10.00-12.00 &amp; 14.00-16.00 at </w:t>
      </w:r>
      <w:proofErr w:type="spellStart"/>
      <w:r w:rsidRPr="000F339B">
        <w:rPr>
          <w:rFonts w:ascii="Times New Roman" w:hAnsi="Times New Roman" w:cs="Times New Roman"/>
          <w:lang w:val="en-GB"/>
        </w:rPr>
        <w:t>SHoF</w:t>
      </w:r>
      <w:proofErr w:type="spellEnd"/>
      <w:r w:rsidRPr="000F339B">
        <w:rPr>
          <w:rFonts w:ascii="Times New Roman" w:hAnsi="Times New Roman" w:cs="Times New Roman"/>
          <w:lang w:val="en-GB"/>
        </w:rPr>
        <w:t xml:space="preserve">, </w:t>
      </w:r>
      <w:proofErr w:type="spellStart"/>
      <w:r w:rsidRPr="000F339B">
        <w:rPr>
          <w:rFonts w:ascii="Times New Roman" w:hAnsi="Times New Roman" w:cs="Times New Roman"/>
          <w:lang w:val="en-GB"/>
        </w:rPr>
        <w:t>Drottninggatan</w:t>
      </w:r>
      <w:proofErr w:type="spellEnd"/>
      <w:r w:rsidRPr="000F339B">
        <w:rPr>
          <w:rFonts w:ascii="Times New Roman" w:hAnsi="Times New Roman" w:cs="Times New Roman"/>
          <w:lang w:val="en-GB"/>
        </w:rPr>
        <w:t xml:space="preserve"> 98</w:t>
      </w:r>
    </w:p>
    <w:p w:rsidR="00916308" w:rsidRPr="000F339B" w:rsidRDefault="003E2173" w:rsidP="00916308">
      <w:pPr>
        <w:pStyle w:val="ListParagraph"/>
        <w:numPr>
          <w:ilvl w:val="0"/>
          <w:numId w:val="3"/>
        </w:numPr>
        <w:spacing w:line="360" w:lineRule="auto"/>
        <w:ind w:left="714" w:hanging="357"/>
        <w:rPr>
          <w:rFonts w:ascii="Times New Roman" w:hAnsi="Times New Roman" w:cs="Times New Roman"/>
          <w:lang w:val="en-US"/>
        </w:rPr>
      </w:pPr>
      <w:r w:rsidRPr="000F339B">
        <w:rPr>
          <w:rFonts w:ascii="Times New Roman" w:hAnsi="Times New Roman" w:cs="Times New Roman"/>
          <w:lang w:val="en-US"/>
        </w:rPr>
        <w:t xml:space="preserve">Wednesday, October 9 2013, </w:t>
      </w:r>
      <w:r w:rsidR="009E0958" w:rsidRPr="000F339B">
        <w:rPr>
          <w:rFonts w:ascii="Times New Roman" w:hAnsi="Times New Roman" w:cs="Times New Roman"/>
          <w:lang w:val="en-US"/>
        </w:rPr>
        <w:t>1</w:t>
      </w:r>
      <w:r w:rsidRPr="000F339B">
        <w:rPr>
          <w:rFonts w:ascii="Times New Roman" w:hAnsi="Times New Roman" w:cs="Times New Roman"/>
          <w:lang w:val="en-US"/>
        </w:rPr>
        <w:t>0.00-1</w:t>
      </w:r>
      <w:r w:rsidR="009E0958" w:rsidRPr="000F339B">
        <w:rPr>
          <w:rFonts w:ascii="Times New Roman" w:hAnsi="Times New Roman" w:cs="Times New Roman"/>
          <w:lang w:val="en-US"/>
        </w:rPr>
        <w:t>2</w:t>
      </w:r>
      <w:r w:rsidRPr="000F339B">
        <w:rPr>
          <w:rFonts w:ascii="Times New Roman" w:hAnsi="Times New Roman" w:cs="Times New Roman"/>
          <w:lang w:val="en-US"/>
        </w:rPr>
        <w:t>.00 &amp; 1</w:t>
      </w:r>
      <w:r w:rsidR="009E0958" w:rsidRPr="000F339B">
        <w:rPr>
          <w:rFonts w:ascii="Times New Roman" w:hAnsi="Times New Roman" w:cs="Times New Roman"/>
          <w:lang w:val="en-US"/>
        </w:rPr>
        <w:t>4</w:t>
      </w:r>
      <w:r w:rsidRPr="000F339B">
        <w:rPr>
          <w:rFonts w:ascii="Times New Roman" w:hAnsi="Times New Roman" w:cs="Times New Roman"/>
          <w:lang w:val="en-US"/>
        </w:rPr>
        <w:t>.00-1</w:t>
      </w:r>
      <w:r w:rsidR="009E0958" w:rsidRPr="000F339B">
        <w:rPr>
          <w:rFonts w:ascii="Times New Roman" w:hAnsi="Times New Roman" w:cs="Times New Roman"/>
          <w:lang w:val="en-US"/>
        </w:rPr>
        <w:t>6</w:t>
      </w:r>
      <w:r w:rsidRPr="000F339B">
        <w:rPr>
          <w:rFonts w:ascii="Times New Roman" w:hAnsi="Times New Roman" w:cs="Times New Roman"/>
          <w:lang w:val="en-US"/>
        </w:rPr>
        <w:t xml:space="preserve">.00, at </w:t>
      </w: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w:t>
      </w:r>
      <w:proofErr w:type="spellStart"/>
      <w:r w:rsidRPr="000F339B">
        <w:rPr>
          <w:rFonts w:ascii="Times New Roman" w:hAnsi="Times New Roman" w:cs="Times New Roman"/>
          <w:lang w:val="en-US"/>
        </w:rPr>
        <w:t>Drottninggatan</w:t>
      </w:r>
      <w:proofErr w:type="spellEnd"/>
      <w:r w:rsidRPr="000F339B">
        <w:rPr>
          <w:rFonts w:ascii="Times New Roman" w:hAnsi="Times New Roman" w:cs="Times New Roman"/>
          <w:lang w:val="en-US"/>
        </w:rPr>
        <w:t xml:space="preserve"> 98</w:t>
      </w:r>
    </w:p>
    <w:p w:rsidR="00871E16" w:rsidRPr="000F339B" w:rsidRDefault="00510DB8" w:rsidP="00916308">
      <w:pPr>
        <w:pStyle w:val="ListParagraph"/>
        <w:numPr>
          <w:ilvl w:val="0"/>
          <w:numId w:val="3"/>
        </w:numPr>
        <w:spacing w:line="360" w:lineRule="auto"/>
        <w:ind w:left="714" w:hanging="357"/>
        <w:rPr>
          <w:rFonts w:ascii="Times New Roman" w:hAnsi="Times New Roman" w:cs="Times New Roman"/>
          <w:lang w:val="en-US"/>
        </w:rPr>
      </w:pPr>
      <w:r w:rsidRPr="000F339B">
        <w:rPr>
          <w:rFonts w:ascii="Times New Roman" w:hAnsi="Times New Roman" w:cs="Times New Roman"/>
          <w:lang w:val="en-US"/>
        </w:rPr>
        <w:t>Thursday</w:t>
      </w:r>
      <w:r w:rsidR="003E2173" w:rsidRPr="000F339B">
        <w:rPr>
          <w:rFonts w:ascii="Times New Roman" w:hAnsi="Times New Roman" w:cs="Times New Roman"/>
          <w:lang w:val="en-US"/>
        </w:rPr>
        <w:t xml:space="preserve">, October 10 2013, </w:t>
      </w:r>
      <w:r w:rsidRPr="000F339B">
        <w:rPr>
          <w:rFonts w:ascii="Times New Roman" w:hAnsi="Times New Roman" w:cs="Times New Roman"/>
          <w:lang w:val="en-US"/>
        </w:rPr>
        <w:t>09.</w:t>
      </w:r>
      <w:r w:rsidR="009E0958" w:rsidRPr="000F339B">
        <w:rPr>
          <w:rFonts w:ascii="Times New Roman" w:hAnsi="Times New Roman" w:cs="Times New Roman"/>
          <w:lang w:val="en-US"/>
        </w:rPr>
        <w:t>3</w:t>
      </w:r>
      <w:r w:rsidRPr="000F339B">
        <w:rPr>
          <w:rFonts w:ascii="Times New Roman" w:hAnsi="Times New Roman" w:cs="Times New Roman"/>
          <w:lang w:val="en-US"/>
        </w:rPr>
        <w:t>0-11.</w:t>
      </w:r>
      <w:r w:rsidR="009E0958" w:rsidRPr="000F339B">
        <w:rPr>
          <w:rFonts w:ascii="Times New Roman" w:hAnsi="Times New Roman" w:cs="Times New Roman"/>
          <w:lang w:val="en-US"/>
        </w:rPr>
        <w:t>3</w:t>
      </w:r>
      <w:r w:rsidRPr="000F339B">
        <w:rPr>
          <w:rFonts w:ascii="Times New Roman" w:hAnsi="Times New Roman" w:cs="Times New Roman"/>
          <w:lang w:val="en-US"/>
        </w:rPr>
        <w:t>0 &amp; 14.00-16.00</w:t>
      </w:r>
      <w:r w:rsidR="003E2173" w:rsidRPr="000F339B">
        <w:rPr>
          <w:rFonts w:ascii="Times New Roman" w:hAnsi="Times New Roman" w:cs="Times New Roman"/>
          <w:lang w:val="en-US"/>
        </w:rPr>
        <w:t xml:space="preserve">, at </w:t>
      </w:r>
      <w:proofErr w:type="spellStart"/>
      <w:r w:rsidR="003E2173" w:rsidRPr="000F339B">
        <w:rPr>
          <w:rFonts w:ascii="Times New Roman" w:hAnsi="Times New Roman" w:cs="Times New Roman"/>
          <w:lang w:val="en-US"/>
        </w:rPr>
        <w:t>SHoF</w:t>
      </w:r>
      <w:proofErr w:type="spellEnd"/>
      <w:r w:rsidR="003E2173" w:rsidRPr="000F339B">
        <w:rPr>
          <w:rFonts w:ascii="Times New Roman" w:hAnsi="Times New Roman" w:cs="Times New Roman"/>
          <w:lang w:val="en-US"/>
        </w:rPr>
        <w:t xml:space="preserve">, </w:t>
      </w:r>
      <w:proofErr w:type="spellStart"/>
      <w:r w:rsidR="003E2173" w:rsidRPr="000F339B">
        <w:rPr>
          <w:rFonts w:ascii="Times New Roman" w:hAnsi="Times New Roman" w:cs="Times New Roman"/>
          <w:lang w:val="en-US"/>
        </w:rPr>
        <w:t>Drottninggatan</w:t>
      </w:r>
      <w:proofErr w:type="spellEnd"/>
      <w:r w:rsidR="003E2173" w:rsidRPr="000F339B">
        <w:rPr>
          <w:rFonts w:ascii="Times New Roman" w:hAnsi="Times New Roman" w:cs="Times New Roman"/>
          <w:lang w:val="en-US"/>
        </w:rPr>
        <w:t xml:space="preserve"> 98</w:t>
      </w:r>
    </w:p>
    <w:p w:rsidR="000F339B" w:rsidRDefault="000F339B" w:rsidP="00922A29">
      <w:pPr>
        <w:ind w:left="0"/>
        <w:contextualSpacing/>
        <w:jc w:val="both"/>
        <w:rPr>
          <w:rFonts w:ascii="Times New Roman" w:hAnsi="Times New Roman" w:cs="Times New Roman"/>
          <w:u w:val="single"/>
          <w:lang w:val="en-US"/>
        </w:rPr>
      </w:pPr>
    </w:p>
    <w:p w:rsidR="0090799B" w:rsidRPr="000F339B" w:rsidRDefault="00B92659" w:rsidP="00922A29">
      <w:pPr>
        <w:ind w:left="0"/>
        <w:contextualSpacing/>
        <w:jc w:val="both"/>
        <w:rPr>
          <w:rFonts w:ascii="Times New Roman" w:hAnsi="Times New Roman" w:cs="Times New Roman"/>
          <w:u w:val="single"/>
          <w:lang w:val="en-US"/>
        </w:rPr>
      </w:pPr>
      <w:r w:rsidRPr="000F339B">
        <w:rPr>
          <w:rFonts w:ascii="Times New Roman" w:hAnsi="Times New Roman" w:cs="Times New Roman"/>
          <w:u w:val="single"/>
          <w:lang w:val="en-US"/>
        </w:rPr>
        <w:t>Registration</w:t>
      </w:r>
    </w:p>
    <w:p w:rsidR="00F92F0E" w:rsidRPr="000F339B" w:rsidRDefault="00F92F0E" w:rsidP="00922A29">
      <w:pPr>
        <w:ind w:left="0"/>
        <w:contextualSpacing/>
        <w:jc w:val="both"/>
        <w:rPr>
          <w:rFonts w:ascii="Times New Roman" w:hAnsi="Times New Roman" w:cs="Times New Roman"/>
          <w:lang w:val="en-US"/>
        </w:rPr>
      </w:pPr>
      <w:r w:rsidRPr="000F339B">
        <w:rPr>
          <w:rFonts w:ascii="Times New Roman" w:hAnsi="Times New Roman" w:cs="Times New Roman"/>
          <w:lang w:val="en-US"/>
        </w:rPr>
        <w:t>Please register in advance with</w:t>
      </w:r>
      <w:r w:rsidR="009D6B4F" w:rsidRPr="000F339B">
        <w:rPr>
          <w:rFonts w:ascii="Times New Roman" w:hAnsi="Times New Roman" w:cs="Times New Roman"/>
          <w:lang w:val="en-US"/>
        </w:rPr>
        <w:t xml:space="preserve"> the course secretary Jenny Wahlberg Andersson</w:t>
      </w:r>
      <w:r w:rsidRPr="000F339B">
        <w:rPr>
          <w:rFonts w:ascii="Times New Roman" w:hAnsi="Times New Roman" w:cs="Times New Roman"/>
          <w:lang w:val="en-GB"/>
        </w:rPr>
        <w:t xml:space="preserve">, </w:t>
      </w:r>
      <w:r w:rsidRPr="000F339B">
        <w:rPr>
          <w:rFonts w:ascii="Times New Roman" w:hAnsi="Times New Roman" w:cs="Times New Roman"/>
          <w:lang w:val="en-US"/>
        </w:rPr>
        <w:t xml:space="preserve">Department of Finance, Stockholm School of Economics, </w:t>
      </w:r>
      <w:proofErr w:type="spellStart"/>
      <w:r w:rsidRPr="000F339B">
        <w:rPr>
          <w:rFonts w:ascii="Times New Roman" w:hAnsi="Times New Roman" w:cs="Times New Roman"/>
          <w:lang w:val="en-US"/>
        </w:rPr>
        <w:t>Drottninggatan</w:t>
      </w:r>
      <w:proofErr w:type="spellEnd"/>
      <w:r w:rsidRPr="000F339B">
        <w:rPr>
          <w:rFonts w:ascii="Times New Roman" w:hAnsi="Times New Roman" w:cs="Times New Roman"/>
          <w:lang w:val="en-US"/>
        </w:rPr>
        <w:t xml:space="preserve"> 98, 111 60 Stockholm, Phone: 736 914</w:t>
      </w:r>
      <w:r w:rsidR="009D6B4F" w:rsidRPr="000F339B">
        <w:rPr>
          <w:rFonts w:ascii="Times New Roman" w:hAnsi="Times New Roman" w:cs="Times New Roman"/>
          <w:lang w:val="en-US"/>
        </w:rPr>
        <w:t>0</w:t>
      </w:r>
      <w:r w:rsidRPr="000F339B">
        <w:rPr>
          <w:rFonts w:ascii="Times New Roman" w:hAnsi="Times New Roman" w:cs="Times New Roman"/>
          <w:lang w:val="en-US"/>
        </w:rPr>
        <w:t xml:space="preserve">, e-mail: </w:t>
      </w:r>
      <w:hyperlink r:id="rId10" w:history="1">
        <w:r w:rsidR="009D6B4F" w:rsidRPr="000F339B">
          <w:rPr>
            <w:rStyle w:val="Hyperlink"/>
            <w:rFonts w:ascii="Times New Roman" w:hAnsi="Times New Roman" w:cs="Times New Roman"/>
            <w:lang w:val="en-US"/>
          </w:rPr>
          <w:t>jenny.wahlberg.andersson@hhs.se</w:t>
        </w:r>
      </w:hyperlink>
    </w:p>
    <w:p w:rsidR="009D6B4F" w:rsidRPr="000F339B" w:rsidRDefault="009D6B4F" w:rsidP="00922A29">
      <w:pPr>
        <w:ind w:left="0"/>
        <w:contextualSpacing/>
        <w:jc w:val="both"/>
        <w:rPr>
          <w:rFonts w:ascii="Times New Roman" w:hAnsi="Times New Roman" w:cs="Times New Roman"/>
          <w:lang w:val="en-US"/>
        </w:rPr>
      </w:pPr>
    </w:p>
    <w:p w:rsidR="000F339B" w:rsidRDefault="000F339B" w:rsidP="00510DB8">
      <w:pPr>
        <w:ind w:left="0"/>
        <w:contextualSpacing/>
        <w:jc w:val="both"/>
        <w:rPr>
          <w:rFonts w:ascii="Times New Roman" w:hAnsi="Times New Roman" w:cs="Times New Roman"/>
          <w:u w:val="single"/>
          <w:lang w:val="en-US"/>
        </w:rPr>
      </w:pPr>
    </w:p>
    <w:p w:rsidR="00510DB8" w:rsidRPr="000F339B" w:rsidRDefault="00510DB8" w:rsidP="00510DB8">
      <w:pPr>
        <w:ind w:left="0"/>
        <w:contextualSpacing/>
        <w:jc w:val="both"/>
        <w:rPr>
          <w:rFonts w:ascii="Times New Roman" w:hAnsi="Times New Roman" w:cs="Times New Roman"/>
          <w:u w:val="single"/>
          <w:lang w:val="en-US"/>
        </w:rPr>
      </w:pPr>
      <w:r w:rsidRPr="000F339B">
        <w:rPr>
          <w:rFonts w:ascii="Times New Roman" w:hAnsi="Times New Roman" w:cs="Times New Roman"/>
          <w:u w:val="single"/>
          <w:lang w:val="en-US"/>
        </w:rPr>
        <w:t>Travel Stipends</w:t>
      </w:r>
    </w:p>
    <w:p w:rsidR="00F92F0E" w:rsidRPr="000F339B" w:rsidRDefault="00510DB8" w:rsidP="00510DB8">
      <w:pPr>
        <w:ind w:left="0"/>
        <w:jc w:val="both"/>
        <w:rPr>
          <w:rFonts w:ascii="Times New Roman" w:hAnsi="Times New Roman" w:cs="Times New Roman"/>
          <w:lang w:val="en-US"/>
        </w:rPr>
      </w:pPr>
      <w:proofErr w:type="spellStart"/>
      <w:r w:rsidRPr="000F339B">
        <w:rPr>
          <w:rFonts w:ascii="Times New Roman" w:hAnsi="Times New Roman" w:cs="Times New Roman"/>
          <w:lang w:val="en-US"/>
        </w:rPr>
        <w:t>SHoF</w:t>
      </w:r>
      <w:proofErr w:type="spellEnd"/>
      <w:r w:rsidRPr="000F339B">
        <w:rPr>
          <w:rFonts w:ascii="Times New Roman" w:hAnsi="Times New Roman" w:cs="Times New Roman"/>
          <w:lang w:val="en-US"/>
        </w:rPr>
        <w:t xml:space="preserve"> offers travel stipends to </w:t>
      </w:r>
      <w:r w:rsidR="00F92F0E" w:rsidRPr="000F339B">
        <w:rPr>
          <w:rFonts w:ascii="Times New Roman" w:hAnsi="Times New Roman" w:cs="Times New Roman"/>
          <w:lang w:val="en-US"/>
        </w:rPr>
        <w:t xml:space="preserve">PhD students </w:t>
      </w:r>
      <w:r w:rsidRPr="000F339B">
        <w:rPr>
          <w:rFonts w:ascii="Times New Roman" w:hAnsi="Times New Roman" w:cs="Times New Roman"/>
          <w:lang w:val="en-US"/>
        </w:rPr>
        <w:t>from Swedish universities.</w:t>
      </w:r>
      <w:r w:rsidR="00F92F0E" w:rsidRPr="000F339B">
        <w:rPr>
          <w:rFonts w:ascii="Times New Roman" w:hAnsi="Times New Roman" w:cs="Times New Roman"/>
          <w:lang w:val="en-US"/>
        </w:rPr>
        <w:t xml:space="preserve"> To apply, please send a brief motivation letter/mail </w:t>
      </w:r>
      <w:r w:rsidR="0003306B" w:rsidRPr="000F339B">
        <w:rPr>
          <w:rFonts w:ascii="Times New Roman" w:hAnsi="Times New Roman" w:cs="Times New Roman"/>
          <w:lang w:val="en-US"/>
        </w:rPr>
        <w:t>by</w:t>
      </w:r>
      <w:r w:rsidR="00F92F0E" w:rsidRPr="000F339B">
        <w:rPr>
          <w:rFonts w:ascii="Times New Roman" w:hAnsi="Times New Roman" w:cs="Times New Roman"/>
          <w:lang w:val="en-US"/>
        </w:rPr>
        <w:t xml:space="preserve"> the supervisor and a budget to</w:t>
      </w:r>
      <w:r w:rsidR="009D6B4F" w:rsidRPr="000F339B">
        <w:rPr>
          <w:rFonts w:ascii="Times New Roman" w:hAnsi="Times New Roman" w:cs="Times New Roman"/>
          <w:lang w:val="en-US"/>
        </w:rPr>
        <w:t xml:space="preserve"> </w:t>
      </w:r>
      <w:r w:rsidR="00AA4635">
        <w:fldChar w:fldCharType="begin"/>
      </w:r>
      <w:r w:rsidR="00AA4635" w:rsidRPr="00AA4635">
        <w:rPr>
          <w:lang w:val="en-US"/>
        </w:rPr>
        <w:instrText xml:space="preserve"> HYPERLINK "mailto:jenny.wahlberg.andersson@hhs.se" </w:instrText>
      </w:r>
      <w:r w:rsidR="00AA4635">
        <w:fldChar w:fldCharType="separate"/>
      </w:r>
      <w:r w:rsidR="009D6B4F" w:rsidRPr="000F339B">
        <w:rPr>
          <w:rStyle w:val="Hyperlink"/>
          <w:rFonts w:ascii="Times New Roman" w:hAnsi="Times New Roman" w:cs="Times New Roman"/>
          <w:lang w:val="en-US"/>
        </w:rPr>
        <w:t>jenny.wahlberg.andersson@hhs.se</w:t>
      </w:r>
      <w:r w:rsidR="00AA4635">
        <w:rPr>
          <w:rStyle w:val="Hyperlink"/>
          <w:rFonts w:ascii="Times New Roman" w:hAnsi="Times New Roman" w:cs="Times New Roman"/>
          <w:lang w:val="en-US"/>
        </w:rPr>
        <w:fldChar w:fldCharType="end"/>
      </w:r>
      <w:r w:rsidRPr="000F339B">
        <w:rPr>
          <w:rFonts w:ascii="Times New Roman" w:hAnsi="Times New Roman" w:cs="Times New Roman"/>
          <w:lang w:val="en-US"/>
        </w:rPr>
        <w:t xml:space="preserve">. The Nordic Finance Network (NFN) offers travel stipends to PhD students from other Nordic countries </w:t>
      </w:r>
      <w:proofErr w:type="gramStart"/>
      <w:r w:rsidRPr="000F339B">
        <w:rPr>
          <w:rFonts w:ascii="Times New Roman" w:hAnsi="Times New Roman" w:cs="Times New Roman"/>
          <w:lang w:val="en-US"/>
        </w:rPr>
        <w:t>who</w:t>
      </w:r>
      <w:proofErr w:type="gramEnd"/>
      <w:r w:rsidRPr="000F339B">
        <w:rPr>
          <w:rFonts w:ascii="Times New Roman" w:hAnsi="Times New Roman" w:cs="Times New Roman"/>
          <w:lang w:val="en-US"/>
        </w:rPr>
        <w:t xml:space="preserve"> come from one of the NFN member institutions. Information on how to apply for NFN travel stipends is on </w:t>
      </w:r>
      <w:hyperlink r:id="rId11" w:history="1">
        <w:r w:rsidRPr="000F339B">
          <w:rPr>
            <w:rStyle w:val="Hyperlink"/>
            <w:rFonts w:ascii="Times New Roman" w:hAnsi="Times New Roman" w:cs="Times New Roman"/>
            <w:lang w:val="en-US"/>
          </w:rPr>
          <w:t>http://nfn.aalto.fi/courses.htm</w:t>
        </w:r>
      </w:hyperlink>
      <w:r w:rsidRPr="000F339B">
        <w:rPr>
          <w:rFonts w:ascii="Times New Roman" w:hAnsi="Times New Roman" w:cs="Times New Roman"/>
          <w:lang w:val="en-US"/>
        </w:rPr>
        <w:t xml:space="preserve">.  </w:t>
      </w:r>
      <w:r w:rsidR="00F92F0E" w:rsidRPr="000F339B">
        <w:rPr>
          <w:rFonts w:ascii="Times New Roman" w:hAnsi="Times New Roman" w:cs="Times New Roman"/>
          <w:lang w:val="en-US"/>
        </w:rPr>
        <w:t xml:space="preserve"> </w:t>
      </w:r>
    </w:p>
    <w:p w:rsidR="000F339B" w:rsidRDefault="000F339B" w:rsidP="000F339B">
      <w:pPr>
        <w:ind w:left="0"/>
        <w:contextualSpacing/>
        <w:jc w:val="both"/>
        <w:rPr>
          <w:rFonts w:ascii="Times New Roman" w:hAnsi="Times New Roman" w:cs="Times New Roman"/>
          <w:u w:val="single"/>
          <w:lang w:val="en-US"/>
        </w:rPr>
      </w:pPr>
    </w:p>
    <w:p w:rsidR="000F339B" w:rsidRPr="000F339B" w:rsidRDefault="000F339B" w:rsidP="000F339B">
      <w:pPr>
        <w:ind w:left="0"/>
        <w:contextualSpacing/>
        <w:jc w:val="both"/>
        <w:rPr>
          <w:rFonts w:ascii="Times New Roman" w:hAnsi="Times New Roman" w:cs="Times New Roman"/>
          <w:u w:val="single"/>
          <w:lang w:val="en-US"/>
        </w:rPr>
      </w:pPr>
      <w:proofErr w:type="spellStart"/>
      <w:r w:rsidRPr="000F339B">
        <w:rPr>
          <w:rFonts w:ascii="Times New Roman" w:hAnsi="Times New Roman" w:cs="Times New Roman"/>
          <w:u w:val="single"/>
          <w:lang w:val="en-US"/>
        </w:rPr>
        <w:t>SHoF</w:t>
      </w:r>
      <w:proofErr w:type="spellEnd"/>
    </w:p>
    <w:p w:rsidR="0003306B" w:rsidRPr="000F339B" w:rsidRDefault="000F339B" w:rsidP="00922A29">
      <w:pPr>
        <w:ind w:left="0"/>
        <w:jc w:val="both"/>
        <w:rPr>
          <w:rFonts w:ascii="Times New Roman" w:hAnsi="Times New Roman" w:cs="Times New Roman"/>
          <w:lang w:val="en-US"/>
        </w:rPr>
      </w:pPr>
      <w:r w:rsidRPr="000F339B">
        <w:rPr>
          <w:rFonts w:ascii="Times New Roman" w:hAnsi="Times New Roman" w:cs="Times New Roman"/>
          <w:lang w:val="en-US"/>
        </w:rPr>
        <w:t>O</w:t>
      </w:r>
      <w:r w:rsidR="0003306B" w:rsidRPr="000F339B">
        <w:rPr>
          <w:rFonts w:ascii="Times New Roman" w:hAnsi="Times New Roman" w:cs="Times New Roman"/>
          <w:lang w:val="en-US"/>
        </w:rPr>
        <w:t xml:space="preserve">n </w:t>
      </w:r>
      <w:hyperlink r:id="rId12" w:history="1">
        <w:r w:rsidR="00B112B0" w:rsidRPr="000F339B">
          <w:rPr>
            <w:rStyle w:val="Hyperlink"/>
            <w:rFonts w:ascii="Times New Roman" w:hAnsi="Times New Roman" w:cs="Times New Roman"/>
            <w:lang w:val="en-US"/>
          </w:rPr>
          <w:t>http://houseoffinance.se/phd-course-program/core-courses/</w:t>
        </w:r>
      </w:hyperlink>
      <w:r w:rsidR="00B112B0" w:rsidRPr="000F339B">
        <w:rPr>
          <w:rFonts w:ascii="Times New Roman" w:hAnsi="Times New Roman" w:cs="Times New Roman"/>
          <w:lang w:val="en-US"/>
        </w:rPr>
        <w:t xml:space="preserve"> </w:t>
      </w:r>
      <w:r w:rsidR="0003306B" w:rsidRPr="000F339B">
        <w:rPr>
          <w:rFonts w:ascii="Times New Roman" w:hAnsi="Times New Roman" w:cs="Times New Roman"/>
          <w:lang w:val="en-US"/>
        </w:rPr>
        <w:t xml:space="preserve">there is further information about </w:t>
      </w:r>
      <w:proofErr w:type="spellStart"/>
      <w:r w:rsidR="0003306B" w:rsidRPr="000F339B">
        <w:rPr>
          <w:rFonts w:ascii="Times New Roman" w:hAnsi="Times New Roman" w:cs="Times New Roman"/>
          <w:lang w:val="en-US"/>
        </w:rPr>
        <w:t>SHoF’s</w:t>
      </w:r>
      <w:proofErr w:type="spellEnd"/>
      <w:r w:rsidR="0003306B" w:rsidRPr="000F339B">
        <w:rPr>
          <w:rFonts w:ascii="Times New Roman" w:hAnsi="Times New Roman" w:cs="Times New Roman"/>
          <w:lang w:val="en-US"/>
        </w:rPr>
        <w:t xml:space="preserve"> Doctoral Course Program in Finance.</w:t>
      </w:r>
    </w:p>
    <w:sectPr w:rsidR="0003306B" w:rsidRPr="000F339B" w:rsidSect="007B43A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BD" w:rsidRDefault="00E071BD" w:rsidP="00F36632">
      <w:pPr>
        <w:spacing w:after="0"/>
      </w:pPr>
      <w:r>
        <w:separator/>
      </w:r>
    </w:p>
  </w:endnote>
  <w:endnote w:type="continuationSeparator" w:id="0">
    <w:p w:rsidR="00E071BD" w:rsidRDefault="00E071BD" w:rsidP="00F36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32" w:rsidRPr="00F36632" w:rsidRDefault="00F36632">
    <w:pPr>
      <w:pStyle w:val="Footer"/>
      <w:rPr>
        <w:lang w:val="en-US"/>
      </w:rPr>
    </w:pPr>
  </w:p>
  <w:p w:rsidR="00F36632" w:rsidRPr="00F36632" w:rsidRDefault="00F3663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BD" w:rsidRDefault="00E071BD" w:rsidP="00F36632">
      <w:pPr>
        <w:spacing w:after="0"/>
      </w:pPr>
      <w:r>
        <w:separator/>
      </w:r>
    </w:p>
  </w:footnote>
  <w:footnote w:type="continuationSeparator" w:id="0">
    <w:p w:rsidR="00E071BD" w:rsidRDefault="00E071BD" w:rsidP="00F366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468"/>
    <w:multiLevelType w:val="hybridMultilevel"/>
    <w:tmpl w:val="BCBAD5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8B44467"/>
    <w:multiLevelType w:val="hybridMultilevel"/>
    <w:tmpl w:val="CC4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9549E"/>
    <w:multiLevelType w:val="hybridMultilevel"/>
    <w:tmpl w:val="D28C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32"/>
    <w:rsid w:val="0003306B"/>
    <w:rsid w:val="00066AC0"/>
    <w:rsid w:val="000C7404"/>
    <w:rsid w:val="000D0CDB"/>
    <w:rsid w:val="000D7796"/>
    <w:rsid w:val="000F339B"/>
    <w:rsid w:val="001340E7"/>
    <w:rsid w:val="0016314B"/>
    <w:rsid w:val="00180850"/>
    <w:rsid w:val="001A3469"/>
    <w:rsid w:val="001A5892"/>
    <w:rsid w:val="001A6F06"/>
    <w:rsid w:val="001B47D6"/>
    <w:rsid w:val="001B6457"/>
    <w:rsid w:val="001F26C1"/>
    <w:rsid w:val="00246010"/>
    <w:rsid w:val="00266434"/>
    <w:rsid w:val="00282C3A"/>
    <w:rsid w:val="00295541"/>
    <w:rsid w:val="002C277D"/>
    <w:rsid w:val="002D5348"/>
    <w:rsid w:val="002E39F0"/>
    <w:rsid w:val="002E47BB"/>
    <w:rsid w:val="002E4B32"/>
    <w:rsid w:val="002F7325"/>
    <w:rsid w:val="002F7F6A"/>
    <w:rsid w:val="00306797"/>
    <w:rsid w:val="00307CFE"/>
    <w:rsid w:val="00363BF9"/>
    <w:rsid w:val="003943B1"/>
    <w:rsid w:val="003B27A2"/>
    <w:rsid w:val="003B34FE"/>
    <w:rsid w:val="003C6E24"/>
    <w:rsid w:val="003E2173"/>
    <w:rsid w:val="00413BE8"/>
    <w:rsid w:val="00443BB6"/>
    <w:rsid w:val="0044411E"/>
    <w:rsid w:val="00457702"/>
    <w:rsid w:val="004678B0"/>
    <w:rsid w:val="004720FB"/>
    <w:rsid w:val="004A1A6B"/>
    <w:rsid w:val="00510DB8"/>
    <w:rsid w:val="00536445"/>
    <w:rsid w:val="0054509A"/>
    <w:rsid w:val="00570C86"/>
    <w:rsid w:val="0059153D"/>
    <w:rsid w:val="005A7AC1"/>
    <w:rsid w:val="005D1414"/>
    <w:rsid w:val="006308F0"/>
    <w:rsid w:val="006A5FAA"/>
    <w:rsid w:val="006A69C7"/>
    <w:rsid w:val="006C118D"/>
    <w:rsid w:val="00700AE3"/>
    <w:rsid w:val="00705BBB"/>
    <w:rsid w:val="00720E02"/>
    <w:rsid w:val="007401B9"/>
    <w:rsid w:val="007B43AF"/>
    <w:rsid w:val="008344F5"/>
    <w:rsid w:val="00843B57"/>
    <w:rsid w:val="00855558"/>
    <w:rsid w:val="00871E16"/>
    <w:rsid w:val="00882199"/>
    <w:rsid w:val="008B5303"/>
    <w:rsid w:val="008C18CA"/>
    <w:rsid w:val="008E080B"/>
    <w:rsid w:val="0090799B"/>
    <w:rsid w:val="00916308"/>
    <w:rsid w:val="00922A29"/>
    <w:rsid w:val="00927C6F"/>
    <w:rsid w:val="009429FE"/>
    <w:rsid w:val="00944968"/>
    <w:rsid w:val="009524E3"/>
    <w:rsid w:val="009534D7"/>
    <w:rsid w:val="0097394B"/>
    <w:rsid w:val="00985645"/>
    <w:rsid w:val="009A6A3D"/>
    <w:rsid w:val="009B038D"/>
    <w:rsid w:val="009D6B4F"/>
    <w:rsid w:val="009E0958"/>
    <w:rsid w:val="009F0515"/>
    <w:rsid w:val="009F6DA5"/>
    <w:rsid w:val="00AA4635"/>
    <w:rsid w:val="00AC2349"/>
    <w:rsid w:val="00AF1CC1"/>
    <w:rsid w:val="00B112B0"/>
    <w:rsid w:val="00B56CE9"/>
    <w:rsid w:val="00B92659"/>
    <w:rsid w:val="00BB39AF"/>
    <w:rsid w:val="00BE7863"/>
    <w:rsid w:val="00C01DA0"/>
    <w:rsid w:val="00C63807"/>
    <w:rsid w:val="00C67B9A"/>
    <w:rsid w:val="00C73941"/>
    <w:rsid w:val="00C73D08"/>
    <w:rsid w:val="00C75296"/>
    <w:rsid w:val="00C869EA"/>
    <w:rsid w:val="00CD1487"/>
    <w:rsid w:val="00DC3E8B"/>
    <w:rsid w:val="00DD6874"/>
    <w:rsid w:val="00DE7242"/>
    <w:rsid w:val="00E071BD"/>
    <w:rsid w:val="00E3348D"/>
    <w:rsid w:val="00E46160"/>
    <w:rsid w:val="00E47BA2"/>
    <w:rsid w:val="00E8160C"/>
    <w:rsid w:val="00ED16F4"/>
    <w:rsid w:val="00EE2129"/>
    <w:rsid w:val="00EF0365"/>
    <w:rsid w:val="00F25693"/>
    <w:rsid w:val="00F36632"/>
    <w:rsid w:val="00F36A7C"/>
    <w:rsid w:val="00F92F0E"/>
    <w:rsid w:val="00F9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ind w:left="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32"/>
    <w:pPr>
      <w:tabs>
        <w:tab w:val="center" w:pos="4536"/>
        <w:tab w:val="right" w:pos="9072"/>
      </w:tabs>
      <w:spacing w:after="0"/>
    </w:pPr>
  </w:style>
  <w:style w:type="character" w:customStyle="1" w:styleId="HeaderChar">
    <w:name w:val="Header Char"/>
    <w:basedOn w:val="DefaultParagraphFont"/>
    <w:link w:val="Header"/>
    <w:uiPriority w:val="99"/>
    <w:rsid w:val="00F36632"/>
  </w:style>
  <w:style w:type="paragraph" w:styleId="Footer">
    <w:name w:val="footer"/>
    <w:basedOn w:val="Normal"/>
    <w:link w:val="FooterChar"/>
    <w:uiPriority w:val="99"/>
    <w:unhideWhenUsed/>
    <w:rsid w:val="00F36632"/>
    <w:pPr>
      <w:tabs>
        <w:tab w:val="center" w:pos="4536"/>
        <w:tab w:val="right" w:pos="9072"/>
      </w:tabs>
      <w:spacing w:after="0"/>
    </w:pPr>
  </w:style>
  <w:style w:type="character" w:customStyle="1" w:styleId="FooterChar">
    <w:name w:val="Footer Char"/>
    <w:basedOn w:val="DefaultParagraphFont"/>
    <w:link w:val="Footer"/>
    <w:uiPriority w:val="99"/>
    <w:rsid w:val="00F36632"/>
  </w:style>
  <w:style w:type="paragraph" w:styleId="BalloonText">
    <w:name w:val="Balloon Text"/>
    <w:basedOn w:val="Normal"/>
    <w:link w:val="BalloonTextChar"/>
    <w:uiPriority w:val="99"/>
    <w:semiHidden/>
    <w:unhideWhenUsed/>
    <w:rsid w:val="00F36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32"/>
    <w:rPr>
      <w:rFonts w:ascii="Tahoma" w:hAnsi="Tahoma" w:cs="Tahoma"/>
      <w:sz w:val="16"/>
      <w:szCs w:val="16"/>
    </w:rPr>
  </w:style>
  <w:style w:type="character" w:styleId="Hyperlink">
    <w:name w:val="Hyperlink"/>
    <w:basedOn w:val="DefaultParagraphFont"/>
    <w:uiPriority w:val="99"/>
    <w:unhideWhenUsed/>
    <w:rsid w:val="007B43AF"/>
    <w:rPr>
      <w:color w:val="0000FF" w:themeColor="hyperlink"/>
      <w:u w:val="single"/>
    </w:rPr>
  </w:style>
  <w:style w:type="paragraph" w:styleId="FootnoteText">
    <w:name w:val="footnote text"/>
    <w:basedOn w:val="Normal"/>
    <w:link w:val="FootnoteTextChar"/>
    <w:uiPriority w:val="99"/>
    <w:semiHidden/>
    <w:unhideWhenUsed/>
    <w:rsid w:val="00180850"/>
    <w:pPr>
      <w:spacing w:after="0"/>
    </w:pPr>
    <w:rPr>
      <w:sz w:val="20"/>
      <w:szCs w:val="20"/>
    </w:rPr>
  </w:style>
  <w:style w:type="character" w:customStyle="1" w:styleId="FootnoteTextChar">
    <w:name w:val="Footnote Text Char"/>
    <w:basedOn w:val="DefaultParagraphFont"/>
    <w:link w:val="FootnoteText"/>
    <w:uiPriority w:val="99"/>
    <w:semiHidden/>
    <w:rsid w:val="00180850"/>
    <w:rPr>
      <w:sz w:val="20"/>
      <w:szCs w:val="20"/>
    </w:rPr>
  </w:style>
  <w:style w:type="character" w:styleId="FootnoteReference">
    <w:name w:val="footnote reference"/>
    <w:basedOn w:val="DefaultParagraphFont"/>
    <w:uiPriority w:val="99"/>
    <w:semiHidden/>
    <w:unhideWhenUsed/>
    <w:rsid w:val="00180850"/>
    <w:rPr>
      <w:vertAlign w:val="superscript"/>
    </w:rPr>
  </w:style>
  <w:style w:type="paragraph" w:styleId="NormalWeb">
    <w:name w:val="Normal (Web)"/>
    <w:basedOn w:val="Normal"/>
    <w:uiPriority w:val="99"/>
    <w:unhideWhenUsed/>
    <w:rsid w:val="004720FB"/>
    <w:pPr>
      <w:spacing w:before="100" w:beforeAutospacing="1" w:after="100" w:afterAutospacing="1"/>
      <w:ind w:left="0"/>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720FB"/>
    <w:rPr>
      <w:b/>
      <w:bCs/>
    </w:rPr>
  </w:style>
  <w:style w:type="paragraph" w:styleId="NoSpacing">
    <w:name w:val="No Spacing"/>
    <w:uiPriority w:val="1"/>
    <w:qFormat/>
    <w:rsid w:val="00944968"/>
    <w:pPr>
      <w:spacing w:after="0"/>
    </w:pPr>
  </w:style>
  <w:style w:type="character" w:styleId="FollowedHyperlink">
    <w:name w:val="FollowedHyperlink"/>
    <w:basedOn w:val="DefaultParagraphFont"/>
    <w:uiPriority w:val="99"/>
    <w:semiHidden/>
    <w:unhideWhenUsed/>
    <w:rsid w:val="002E39F0"/>
    <w:rPr>
      <w:color w:val="800080" w:themeColor="followedHyperlink"/>
      <w:u w:val="single"/>
    </w:rPr>
  </w:style>
  <w:style w:type="paragraph" w:styleId="ListParagraph">
    <w:name w:val="List Paragraph"/>
    <w:basedOn w:val="Normal"/>
    <w:uiPriority w:val="34"/>
    <w:qFormat/>
    <w:rsid w:val="003E2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ind w:left="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632"/>
    <w:pPr>
      <w:tabs>
        <w:tab w:val="center" w:pos="4536"/>
        <w:tab w:val="right" w:pos="9072"/>
      </w:tabs>
      <w:spacing w:after="0"/>
    </w:pPr>
  </w:style>
  <w:style w:type="character" w:customStyle="1" w:styleId="HeaderChar">
    <w:name w:val="Header Char"/>
    <w:basedOn w:val="DefaultParagraphFont"/>
    <w:link w:val="Header"/>
    <w:uiPriority w:val="99"/>
    <w:rsid w:val="00F36632"/>
  </w:style>
  <w:style w:type="paragraph" w:styleId="Footer">
    <w:name w:val="footer"/>
    <w:basedOn w:val="Normal"/>
    <w:link w:val="FooterChar"/>
    <w:uiPriority w:val="99"/>
    <w:unhideWhenUsed/>
    <w:rsid w:val="00F36632"/>
    <w:pPr>
      <w:tabs>
        <w:tab w:val="center" w:pos="4536"/>
        <w:tab w:val="right" w:pos="9072"/>
      </w:tabs>
      <w:spacing w:after="0"/>
    </w:pPr>
  </w:style>
  <w:style w:type="character" w:customStyle="1" w:styleId="FooterChar">
    <w:name w:val="Footer Char"/>
    <w:basedOn w:val="DefaultParagraphFont"/>
    <w:link w:val="Footer"/>
    <w:uiPriority w:val="99"/>
    <w:rsid w:val="00F36632"/>
  </w:style>
  <w:style w:type="paragraph" w:styleId="BalloonText">
    <w:name w:val="Balloon Text"/>
    <w:basedOn w:val="Normal"/>
    <w:link w:val="BalloonTextChar"/>
    <w:uiPriority w:val="99"/>
    <w:semiHidden/>
    <w:unhideWhenUsed/>
    <w:rsid w:val="00F36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32"/>
    <w:rPr>
      <w:rFonts w:ascii="Tahoma" w:hAnsi="Tahoma" w:cs="Tahoma"/>
      <w:sz w:val="16"/>
      <w:szCs w:val="16"/>
    </w:rPr>
  </w:style>
  <w:style w:type="character" w:styleId="Hyperlink">
    <w:name w:val="Hyperlink"/>
    <w:basedOn w:val="DefaultParagraphFont"/>
    <w:uiPriority w:val="99"/>
    <w:unhideWhenUsed/>
    <w:rsid w:val="007B43AF"/>
    <w:rPr>
      <w:color w:val="0000FF" w:themeColor="hyperlink"/>
      <w:u w:val="single"/>
    </w:rPr>
  </w:style>
  <w:style w:type="paragraph" w:styleId="FootnoteText">
    <w:name w:val="footnote text"/>
    <w:basedOn w:val="Normal"/>
    <w:link w:val="FootnoteTextChar"/>
    <w:uiPriority w:val="99"/>
    <w:semiHidden/>
    <w:unhideWhenUsed/>
    <w:rsid w:val="00180850"/>
    <w:pPr>
      <w:spacing w:after="0"/>
    </w:pPr>
    <w:rPr>
      <w:sz w:val="20"/>
      <w:szCs w:val="20"/>
    </w:rPr>
  </w:style>
  <w:style w:type="character" w:customStyle="1" w:styleId="FootnoteTextChar">
    <w:name w:val="Footnote Text Char"/>
    <w:basedOn w:val="DefaultParagraphFont"/>
    <w:link w:val="FootnoteText"/>
    <w:uiPriority w:val="99"/>
    <w:semiHidden/>
    <w:rsid w:val="00180850"/>
    <w:rPr>
      <w:sz w:val="20"/>
      <w:szCs w:val="20"/>
    </w:rPr>
  </w:style>
  <w:style w:type="character" w:styleId="FootnoteReference">
    <w:name w:val="footnote reference"/>
    <w:basedOn w:val="DefaultParagraphFont"/>
    <w:uiPriority w:val="99"/>
    <w:semiHidden/>
    <w:unhideWhenUsed/>
    <w:rsid w:val="00180850"/>
    <w:rPr>
      <w:vertAlign w:val="superscript"/>
    </w:rPr>
  </w:style>
  <w:style w:type="paragraph" w:styleId="NormalWeb">
    <w:name w:val="Normal (Web)"/>
    <w:basedOn w:val="Normal"/>
    <w:uiPriority w:val="99"/>
    <w:unhideWhenUsed/>
    <w:rsid w:val="004720FB"/>
    <w:pPr>
      <w:spacing w:before="100" w:beforeAutospacing="1" w:after="100" w:afterAutospacing="1"/>
      <w:ind w:left="0"/>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720FB"/>
    <w:rPr>
      <w:b/>
      <w:bCs/>
    </w:rPr>
  </w:style>
  <w:style w:type="paragraph" w:styleId="NoSpacing">
    <w:name w:val="No Spacing"/>
    <w:uiPriority w:val="1"/>
    <w:qFormat/>
    <w:rsid w:val="00944968"/>
    <w:pPr>
      <w:spacing w:after="0"/>
    </w:pPr>
  </w:style>
  <w:style w:type="character" w:styleId="FollowedHyperlink">
    <w:name w:val="FollowedHyperlink"/>
    <w:basedOn w:val="DefaultParagraphFont"/>
    <w:uiPriority w:val="99"/>
    <w:semiHidden/>
    <w:unhideWhenUsed/>
    <w:rsid w:val="002E39F0"/>
    <w:rPr>
      <w:color w:val="800080" w:themeColor="followedHyperlink"/>
      <w:u w:val="single"/>
    </w:rPr>
  </w:style>
  <w:style w:type="paragraph" w:styleId="ListParagraph">
    <w:name w:val="List Paragraph"/>
    <w:basedOn w:val="Normal"/>
    <w:uiPriority w:val="34"/>
    <w:qFormat/>
    <w:rsid w:val="003E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755">
      <w:bodyDiv w:val="1"/>
      <w:marLeft w:val="0"/>
      <w:marRight w:val="0"/>
      <w:marTop w:val="0"/>
      <w:marBottom w:val="0"/>
      <w:divBdr>
        <w:top w:val="none" w:sz="0" w:space="0" w:color="auto"/>
        <w:left w:val="none" w:sz="0" w:space="0" w:color="auto"/>
        <w:bottom w:val="none" w:sz="0" w:space="0" w:color="auto"/>
        <w:right w:val="none" w:sz="0" w:space="0" w:color="auto"/>
      </w:divBdr>
      <w:divsChild>
        <w:div w:id="325130941">
          <w:marLeft w:val="150"/>
          <w:marRight w:val="150"/>
          <w:marTop w:val="150"/>
          <w:marBottom w:val="0"/>
          <w:divBdr>
            <w:top w:val="none" w:sz="0" w:space="0" w:color="auto"/>
            <w:left w:val="none" w:sz="0" w:space="0" w:color="auto"/>
            <w:bottom w:val="none" w:sz="0" w:space="0" w:color="auto"/>
            <w:right w:val="none" w:sz="0" w:space="0" w:color="auto"/>
          </w:divBdr>
        </w:div>
      </w:divsChild>
    </w:div>
    <w:div w:id="44986482">
      <w:bodyDiv w:val="1"/>
      <w:marLeft w:val="0"/>
      <w:marRight w:val="0"/>
      <w:marTop w:val="0"/>
      <w:marBottom w:val="0"/>
      <w:divBdr>
        <w:top w:val="none" w:sz="0" w:space="0" w:color="auto"/>
        <w:left w:val="none" w:sz="0" w:space="0" w:color="auto"/>
        <w:bottom w:val="none" w:sz="0" w:space="0" w:color="auto"/>
        <w:right w:val="none" w:sz="0" w:space="0" w:color="auto"/>
      </w:divBdr>
      <w:divsChild>
        <w:div w:id="1439914376">
          <w:marLeft w:val="150"/>
          <w:marRight w:val="150"/>
          <w:marTop w:val="150"/>
          <w:marBottom w:val="0"/>
          <w:divBdr>
            <w:top w:val="none" w:sz="0" w:space="0" w:color="auto"/>
            <w:left w:val="none" w:sz="0" w:space="0" w:color="auto"/>
            <w:bottom w:val="none" w:sz="0" w:space="0" w:color="auto"/>
            <w:right w:val="none" w:sz="0" w:space="0" w:color="auto"/>
          </w:divBdr>
        </w:div>
      </w:divsChild>
    </w:div>
    <w:div w:id="70351741">
      <w:bodyDiv w:val="1"/>
      <w:marLeft w:val="0"/>
      <w:marRight w:val="0"/>
      <w:marTop w:val="0"/>
      <w:marBottom w:val="0"/>
      <w:divBdr>
        <w:top w:val="none" w:sz="0" w:space="0" w:color="auto"/>
        <w:left w:val="none" w:sz="0" w:space="0" w:color="auto"/>
        <w:bottom w:val="none" w:sz="0" w:space="0" w:color="auto"/>
        <w:right w:val="none" w:sz="0" w:space="0" w:color="auto"/>
      </w:divBdr>
      <w:divsChild>
        <w:div w:id="1958563246">
          <w:marLeft w:val="150"/>
          <w:marRight w:val="150"/>
          <w:marTop w:val="150"/>
          <w:marBottom w:val="0"/>
          <w:divBdr>
            <w:top w:val="none" w:sz="0" w:space="0" w:color="auto"/>
            <w:left w:val="none" w:sz="0" w:space="0" w:color="auto"/>
            <w:bottom w:val="none" w:sz="0" w:space="0" w:color="auto"/>
            <w:right w:val="none" w:sz="0" w:space="0" w:color="auto"/>
          </w:divBdr>
        </w:div>
      </w:divsChild>
    </w:div>
    <w:div w:id="182060336">
      <w:bodyDiv w:val="1"/>
      <w:marLeft w:val="0"/>
      <w:marRight w:val="0"/>
      <w:marTop w:val="0"/>
      <w:marBottom w:val="0"/>
      <w:divBdr>
        <w:top w:val="none" w:sz="0" w:space="0" w:color="auto"/>
        <w:left w:val="none" w:sz="0" w:space="0" w:color="auto"/>
        <w:bottom w:val="none" w:sz="0" w:space="0" w:color="auto"/>
        <w:right w:val="none" w:sz="0" w:space="0" w:color="auto"/>
      </w:divBdr>
      <w:divsChild>
        <w:div w:id="2064012970">
          <w:marLeft w:val="150"/>
          <w:marRight w:val="150"/>
          <w:marTop w:val="150"/>
          <w:marBottom w:val="0"/>
          <w:divBdr>
            <w:top w:val="none" w:sz="0" w:space="0" w:color="auto"/>
            <w:left w:val="none" w:sz="0" w:space="0" w:color="auto"/>
            <w:bottom w:val="none" w:sz="0" w:space="0" w:color="auto"/>
            <w:right w:val="none" w:sz="0" w:space="0" w:color="auto"/>
          </w:divBdr>
        </w:div>
      </w:divsChild>
    </w:div>
    <w:div w:id="386341321">
      <w:bodyDiv w:val="1"/>
      <w:marLeft w:val="0"/>
      <w:marRight w:val="0"/>
      <w:marTop w:val="0"/>
      <w:marBottom w:val="0"/>
      <w:divBdr>
        <w:top w:val="none" w:sz="0" w:space="0" w:color="auto"/>
        <w:left w:val="none" w:sz="0" w:space="0" w:color="auto"/>
        <w:bottom w:val="none" w:sz="0" w:space="0" w:color="auto"/>
        <w:right w:val="none" w:sz="0" w:space="0" w:color="auto"/>
      </w:divBdr>
      <w:divsChild>
        <w:div w:id="84376529">
          <w:marLeft w:val="150"/>
          <w:marRight w:val="150"/>
          <w:marTop w:val="150"/>
          <w:marBottom w:val="0"/>
          <w:divBdr>
            <w:top w:val="none" w:sz="0" w:space="0" w:color="auto"/>
            <w:left w:val="none" w:sz="0" w:space="0" w:color="auto"/>
            <w:bottom w:val="none" w:sz="0" w:space="0" w:color="auto"/>
            <w:right w:val="none" w:sz="0" w:space="0" w:color="auto"/>
          </w:divBdr>
        </w:div>
      </w:divsChild>
    </w:div>
    <w:div w:id="474765000">
      <w:bodyDiv w:val="1"/>
      <w:marLeft w:val="0"/>
      <w:marRight w:val="0"/>
      <w:marTop w:val="0"/>
      <w:marBottom w:val="0"/>
      <w:divBdr>
        <w:top w:val="none" w:sz="0" w:space="0" w:color="auto"/>
        <w:left w:val="none" w:sz="0" w:space="0" w:color="auto"/>
        <w:bottom w:val="none" w:sz="0" w:space="0" w:color="auto"/>
        <w:right w:val="none" w:sz="0" w:space="0" w:color="auto"/>
      </w:divBdr>
      <w:divsChild>
        <w:div w:id="1087727925">
          <w:marLeft w:val="150"/>
          <w:marRight w:val="150"/>
          <w:marTop w:val="150"/>
          <w:marBottom w:val="0"/>
          <w:divBdr>
            <w:top w:val="none" w:sz="0" w:space="0" w:color="auto"/>
            <w:left w:val="none" w:sz="0" w:space="0" w:color="auto"/>
            <w:bottom w:val="none" w:sz="0" w:space="0" w:color="auto"/>
            <w:right w:val="none" w:sz="0" w:space="0" w:color="auto"/>
          </w:divBdr>
        </w:div>
      </w:divsChild>
    </w:div>
    <w:div w:id="736165988">
      <w:bodyDiv w:val="1"/>
      <w:marLeft w:val="0"/>
      <w:marRight w:val="0"/>
      <w:marTop w:val="0"/>
      <w:marBottom w:val="0"/>
      <w:divBdr>
        <w:top w:val="none" w:sz="0" w:space="0" w:color="auto"/>
        <w:left w:val="none" w:sz="0" w:space="0" w:color="auto"/>
        <w:bottom w:val="none" w:sz="0" w:space="0" w:color="auto"/>
        <w:right w:val="none" w:sz="0" w:space="0" w:color="auto"/>
      </w:divBdr>
      <w:divsChild>
        <w:div w:id="2112163284">
          <w:marLeft w:val="150"/>
          <w:marRight w:val="150"/>
          <w:marTop w:val="150"/>
          <w:marBottom w:val="0"/>
          <w:divBdr>
            <w:top w:val="none" w:sz="0" w:space="0" w:color="auto"/>
            <w:left w:val="none" w:sz="0" w:space="0" w:color="auto"/>
            <w:bottom w:val="none" w:sz="0" w:space="0" w:color="auto"/>
            <w:right w:val="none" w:sz="0" w:space="0" w:color="auto"/>
          </w:divBdr>
        </w:div>
      </w:divsChild>
    </w:div>
    <w:div w:id="850409495">
      <w:bodyDiv w:val="1"/>
      <w:marLeft w:val="0"/>
      <w:marRight w:val="0"/>
      <w:marTop w:val="0"/>
      <w:marBottom w:val="0"/>
      <w:divBdr>
        <w:top w:val="none" w:sz="0" w:space="0" w:color="auto"/>
        <w:left w:val="none" w:sz="0" w:space="0" w:color="auto"/>
        <w:bottom w:val="none" w:sz="0" w:space="0" w:color="auto"/>
        <w:right w:val="none" w:sz="0" w:space="0" w:color="auto"/>
      </w:divBdr>
      <w:divsChild>
        <w:div w:id="28918310">
          <w:marLeft w:val="150"/>
          <w:marRight w:val="150"/>
          <w:marTop w:val="150"/>
          <w:marBottom w:val="0"/>
          <w:divBdr>
            <w:top w:val="none" w:sz="0" w:space="0" w:color="auto"/>
            <w:left w:val="none" w:sz="0" w:space="0" w:color="auto"/>
            <w:bottom w:val="none" w:sz="0" w:space="0" w:color="auto"/>
            <w:right w:val="none" w:sz="0" w:space="0" w:color="auto"/>
          </w:divBdr>
        </w:div>
      </w:divsChild>
    </w:div>
    <w:div w:id="920024356">
      <w:bodyDiv w:val="1"/>
      <w:marLeft w:val="0"/>
      <w:marRight w:val="0"/>
      <w:marTop w:val="0"/>
      <w:marBottom w:val="0"/>
      <w:divBdr>
        <w:top w:val="none" w:sz="0" w:space="0" w:color="auto"/>
        <w:left w:val="none" w:sz="0" w:space="0" w:color="auto"/>
        <w:bottom w:val="none" w:sz="0" w:space="0" w:color="auto"/>
        <w:right w:val="none" w:sz="0" w:space="0" w:color="auto"/>
      </w:divBdr>
      <w:divsChild>
        <w:div w:id="730427369">
          <w:marLeft w:val="150"/>
          <w:marRight w:val="150"/>
          <w:marTop w:val="150"/>
          <w:marBottom w:val="0"/>
          <w:divBdr>
            <w:top w:val="none" w:sz="0" w:space="0" w:color="auto"/>
            <w:left w:val="none" w:sz="0" w:space="0" w:color="auto"/>
            <w:bottom w:val="none" w:sz="0" w:space="0" w:color="auto"/>
            <w:right w:val="none" w:sz="0" w:space="0" w:color="auto"/>
          </w:divBdr>
        </w:div>
      </w:divsChild>
    </w:div>
    <w:div w:id="952519439">
      <w:bodyDiv w:val="1"/>
      <w:marLeft w:val="0"/>
      <w:marRight w:val="0"/>
      <w:marTop w:val="0"/>
      <w:marBottom w:val="0"/>
      <w:divBdr>
        <w:top w:val="none" w:sz="0" w:space="0" w:color="auto"/>
        <w:left w:val="none" w:sz="0" w:space="0" w:color="auto"/>
        <w:bottom w:val="none" w:sz="0" w:space="0" w:color="auto"/>
        <w:right w:val="none" w:sz="0" w:space="0" w:color="auto"/>
      </w:divBdr>
      <w:divsChild>
        <w:div w:id="987444205">
          <w:marLeft w:val="150"/>
          <w:marRight w:val="150"/>
          <w:marTop w:val="150"/>
          <w:marBottom w:val="0"/>
          <w:divBdr>
            <w:top w:val="none" w:sz="0" w:space="0" w:color="auto"/>
            <w:left w:val="none" w:sz="0" w:space="0" w:color="auto"/>
            <w:bottom w:val="none" w:sz="0" w:space="0" w:color="auto"/>
            <w:right w:val="none" w:sz="0" w:space="0" w:color="auto"/>
          </w:divBdr>
        </w:div>
      </w:divsChild>
    </w:div>
    <w:div w:id="1044672837">
      <w:bodyDiv w:val="1"/>
      <w:marLeft w:val="0"/>
      <w:marRight w:val="0"/>
      <w:marTop w:val="0"/>
      <w:marBottom w:val="0"/>
      <w:divBdr>
        <w:top w:val="none" w:sz="0" w:space="0" w:color="auto"/>
        <w:left w:val="none" w:sz="0" w:space="0" w:color="auto"/>
        <w:bottom w:val="none" w:sz="0" w:space="0" w:color="auto"/>
        <w:right w:val="none" w:sz="0" w:space="0" w:color="auto"/>
      </w:divBdr>
      <w:divsChild>
        <w:div w:id="2133286070">
          <w:marLeft w:val="150"/>
          <w:marRight w:val="150"/>
          <w:marTop w:val="150"/>
          <w:marBottom w:val="0"/>
          <w:divBdr>
            <w:top w:val="none" w:sz="0" w:space="0" w:color="auto"/>
            <w:left w:val="none" w:sz="0" w:space="0" w:color="auto"/>
            <w:bottom w:val="none" w:sz="0" w:space="0" w:color="auto"/>
            <w:right w:val="none" w:sz="0" w:space="0" w:color="auto"/>
          </w:divBdr>
        </w:div>
      </w:divsChild>
    </w:div>
    <w:div w:id="1153988016">
      <w:bodyDiv w:val="1"/>
      <w:marLeft w:val="0"/>
      <w:marRight w:val="0"/>
      <w:marTop w:val="0"/>
      <w:marBottom w:val="0"/>
      <w:divBdr>
        <w:top w:val="none" w:sz="0" w:space="0" w:color="auto"/>
        <w:left w:val="none" w:sz="0" w:space="0" w:color="auto"/>
        <w:bottom w:val="none" w:sz="0" w:space="0" w:color="auto"/>
        <w:right w:val="none" w:sz="0" w:space="0" w:color="auto"/>
      </w:divBdr>
      <w:divsChild>
        <w:div w:id="2040230657">
          <w:marLeft w:val="150"/>
          <w:marRight w:val="150"/>
          <w:marTop w:val="150"/>
          <w:marBottom w:val="0"/>
          <w:divBdr>
            <w:top w:val="none" w:sz="0" w:space="0" w:color="auto"/>
            <w:left w:val="none" w:sz="0" w:space="0" w:color="auto"/>
            <w:bottom w:val="none" w:sz="0" w:space="0" w:color="auto"/>
            <w:right w:val="none" w:sz="0" w:space="0" w:color="auto"/>
          </w:divBdr>
        </w:div>
      </w:divsChild>
    </w:div>
    <w:div w:id="1236010138">
      <w:bodyDiv w:val="1"/>
      <w:marLeft w:val="0"/>
      <w:marRight w:val="0"/>
      <w:marTop w:val="0"/>
      <w:marBottom w:val="0"/>
      <w:divBdr>
        <w:top w:val="none" w:sz="0" w:space="0" w:color="auto"/>
        <w:left w:val="none" w:sz="0" w:space="0" w:color="auto"/>
        <w:bottom w:val="none" w:sz="0" w:space="0" w:color="auto"/>
        <w:right w:val="none" w:sz="0" w:space="0" w:color="auto"/>
      </w:divBdr>
      <w:divsChild>
        <w:div w:id="1800144310">
          <w:marLeft w:val="150"/>
          <w:marRight w:val="150"/>
          <w:marTop w:val="150"/>
          <w:marBottom w:val="0"/>
          <w:divBdr>
            <w:top w:val="none" w:sz="0" w:space="0" w:color="auto"/>
            <w:left w:val="none" w:sz="0" w:space="0" w:color="auto"/>
            <w:bottom w:val="none" w:sz="0" w:space="0" w:color="auto"/>
            <w:right w:val="none" w:sz="0" w:space="0" w:color="auto"/>
          </w:divBdr>
        </w:div>
      </w:divsChild>
    </w:div>
    <w:div w:id="1275986814">
      <w:bodyDiv w:val="1"/>
      <w:marLeft w:val="0"/>
      <w:marRight w:val="0"/>
      <w:marTop w:val="0"/>
      <w:marBottom w:val="0"/>
      <w:divBdr>
        <w:top w:val="none" w:sz="0" w:space="0" w:color="auto"/>
        <w:left w:val="none" w:sz="0" w:space="0" w:color="auto"/>
        <w:bottom w:val="none" w:sz="0" w:space="0" w:color="auto"/>
        <w:right w:val="none" w:sz="0" w:space="0" w:color="auto"/>
      </w:divBdr>
      <w:divsChild>
        <w:div w:id="431781510">
          <w:marLeft w:val="150"/>
          <w:marRight w:val="150"/>
          <w:marTop w:val="150"/>
          <w:marBottom w:val="0"/>
          <w:divBdr>
            <w:top w:val="none" w:sz="0" w:space="0" w:color="auto"/>
            <w:left w:val="none" w:sz="0" w:space="0" w:color="auto"/>
            <w:bottom w:val="none" w:sz="0" w:space="0" w:color="auto"/>
            <w:right w:val="none" w:sz="0" w:space="0" w:color="auto"/>
          </w:divBdr>
        </w:div>
      </w:divsChild>
    </w:div>
    <w:div w:id="1342975197">
      <w:bodyDiv w:val="1"/>
      <w:marLeft w:val="0"/>
      <w:marRight w:val="0"/>
      <w:marTop w:val="0"/>
      <w:marBottom w:val="0"/>
      <w:divBdr>
        <w:top w:val="none" w:sz="0" w:space="0" w:color="auto"/>
        <w:left w:val="none" w:sz="0" w:space="0" w:color="auto"/>
        <w:bottom w:val="none" w:sz="0" w:space="0" w:color="auto"/>
        <w:right w:val="none" w:sz="0" w:space="0" w:color="auto"/>
      </w:divBdr>
      <w:divsChild>
        <w:div w:id="1892962532">
          <w:marLeft w:val="150"/>
          <w:marRight w:val="150"/>
          <w:marTop w:val="150"/>
          <w:marBottom w:val="0"/>
          <w:divBdr>
            <w:top w:val="none" w:sz="0" w:space="0" w:color="auto"/>
            <w:left w:val="none" w:sz="0" w:space="0" w:color="auto"/>
            <w:bottom w:val="none" w:sz="0" w:space="0" w:color="auto"/>
            <w:right w:val="none" w:sz="0" w:space="0" w:color="auto"/>
          </w:divBdr>
        </w:div>
      </w:divsChild>
    </w:div>
    <w:div w:id="1355886597">
      <w:bodyDiv w:val="1"/>
      <w:marLeft w:val="0"/>
      <w:marRight w:val="0"/>
      <w:marTop w:val="0"/>
      <w:marBottom w:val="0"/>
      <w:divBdr>
        <w:top w:val="none" w:sz="0" w:space="0" w:color="auto"/>
        <w:left w:val="none" w:sz="0" w:space="0" w:color="auto"/>
        <w:bottom w:val="none" w:sz="0" w:space="0" w:color="auto"/>
        <w:right w:val="none" w:sz="0" w:space="0" w:color="auto"/>
      </w:divBdr>
      <w:divsChild>
        <w:div w:id="2016299634">
          <w:marLeft w:val="150"/>
          <w:marRight w:val="150"/>
          <w:marTop w:val="150"/>
          <w:marBottom w:val="0"/>
          <w:divBdr>
            <w:top w:val="none" w:sz="0" w:space="0" w:color="auto"/>
            <w:left w:val="none" w:sz="0" w:space="0" w:color="auto"/>
            <w:bottom w:val="none" w:sz="0" w:space="0" w:color="auto"/>
            <w:right w:val="none" w:sz="0" w:space="0" w:color="auto"/>
          </w:divBdr>
        </w:div>
      </w:divsChild>
    </w:div>
    <w:div w:id="1637030439">
      <w:bodyDiv w:val="1"/>
      <w:marLeft w:val="0"/>
      <w:marRight w:val="0"/>
      <w:marTop w:val="0"/>
      <w:marBottom w:val="0"/>
      <w:divBdr>
        <w:top w:val="none" w:sz="0" w:space="0" w:color="auto"/>
        <w:left w:val="none" w:sz="0" w:space="0" w:color="auto"/>
        <w:bottom w:val="none" w:sz="0" w:space="0" w:color="auto"/>
        <w:right w:val="none" w:sz="0" w:space="0" w:color="auto"/>
      </w:divBdr>
      <w:divsChild>
        <w:div w:id="1674260725">
          <w:marLeft w:val="150"/>
          <w:marRight w:val="150"/>
          <w:marTop w:val="150"/>
          <w:marBottom w:val="0"/>
          <w:divBdr>
            <w:top w:val="none" w:sz="0" w:space="0" w:color="auto"/>
            <w:left w:val="none" w:sz="0" w:space="0" w:color="auto"/>
            <w:bottom w:val="none" w:sz="0" w:space="0" w:color="auto"/>
            <w:right w:val="none" w:sz="0" w:space="0" w:color="auto"/>
          </w:divBdr>
        </w:div>
      </w:divsChild>
    </w:div>
    <w:div w:id="1682122141">
      <w:bodyDiv w:val="1"/>
      <w:marLeft w:val="0"/>
      <w:marRight w:val="0"/>
      <w:marTop w:val="0"/>
      <w:marBottom w:val="0"/>
      <w:divBdr>
        <w:top w:val="none" w:sz="0" w:space="0" w:color="auto"/>
        <w:left w:val="none" w:sz="0" w:space="0" w:color="auto"/>
        <w:bottom w:val="none" w:sz="0" w:space="0" w:color="auto"/>
        <w:right w:val="none" w:sz="0" w:space="0" w:color="auto"/>
      </w:divBdr>
    </w:div>
    <w:div w:id="1690519491">
      <w:bodyDiv w:val="1"/>
      <w:marLeft w:val="0"/>
      <w:marRight w:val="0"/>
      <w:marTop w:val="0"/>
      <w:marBottom w:val="0"/>
      <w:divBdr>
        <w:top w:val="none" w:sz="0" w:space="0" w:color="auto"/>
        <w:left w:val="none" w:sz="0" w:space="0" w:color="auto"/>
        <w:bottom w:val="none" w:sz="0" w:space="0" w:color="auto"/>
        <w:right w:val="none" w:sz="0" w:space="0" w:color="auto"/>
      </w:divBdr>
      <w:divsChild>
        <w:div w:id="74137242">
          <w:marLeft w:val="150"/>
          <w:marRight w:val="150"/>
          <w:marTop w:val="150"/>
          <w:marBottom w:val="0"/>
          <w:divBdr>
            <w:top w:val="none" w:sz="0" w:space="0" w:color="auto"/>
            <w:left w:val="none" w:sz="0" w:space="0" w:color="auto"/>
            <w:bottom w:val="none" w:sz="0" w:space="0" w:color="auto"/>
            <w:right w:val="none" w:sz="0" w:space="0" w:color="auto"/>
          </w:divBdr>
        </w:div>
      </w:divsChild>
    </w:div>
    <w:div w:id="1889491191">
      <w:bodyDiv w:val="1"/>
      <w:marLeft w:val="0"/>
      <w:marRight w:val="0"/>
      <w:marTop w:val="0"/>
      <w:marBottom w:val="0"/>
      <w:divBdr>
        <w:top w:val="none" w:sz="0" w:space="0" w:color="auto"/>
        <w:left w:val="none" w:sz="0" w:space="0" w:color="auto"/>
        <w:bottom w:val="none" w:sz="0" w:space="0" w:color="auto"/>
        <w:right w:val="none" w:sz="0" w:space="0" w:color="auto"/>
      </w:divBdr>
      <w:divsChild>
        <w:div w:id="9796816">
          <w:marLeft w:val="150"/>
          <w:marRight w:val="150"/>
          <w:marTop w:val="150"/>
          <w:marBottom w:val="0"/>
          <w:divBdr>
            <w:top w:val="none" w:sz="0" w:space="0" w:color="auto"/>
            <w:left w:val="none" w:sz="0" w:space="0" w:color="auto"/>
            <w:bottom w:val="none" w:sz="0" w:space="0" w:color="auto"/>
            <w:right w:val="none" w:sz="0" w:space="0" w:color="auto"/>
          </w:divBdr>
        </w:div>
      </w:divsChild>
    </w:div>
    <w:div w:id="1921795831">
      <w:bodyDiv w:val="1"/>
      <w:marLeft w:val="0"/>
      <w:marRight w:val="0"/>
      <w:marTop w:val="0"/>
      <w:marBottom w:val="0"/>
      <w:divBdr>
        <w:top w:val="none" w:sz="0" w:space="0" w:color="auto"/>
        <w:left w:val="none" w:sz="0" w:space="0" w:color="auto"/>
        <w:bottom w:val="none" w:sz="0" w:space="0" w:color="auto"/>
        <w:right w:val="none" w:sz="0" w:space="0" w:color="auto"/>
      </w:divBdr>
      <w:divsChild>
        <w:div w:id="1590891012">
          <w:marLeft w:val="150"/>
          <w:marRight w:val="150"/>
          <w:marTop w:val="150"/>
          <w:marBottom w:val="0"/>
          <w:divBdr>
            <w:top w:val="none" w:sz="0" w:space="0" w:color="auto"/>
            <w:left w:val="none" w:sz="0" w:space="0" w:color="auto"/>
            <w:bottom w:val="none" w:sz="0" w:space="0" w:color="auto"/>
            <w:right w:val="none" w:sz="0" w:space="0" w:color="auto"/>
          </w:divBdr>
        </w:div>
      </w:divsChild>
    </w:div>
    <w:div w:id="1944611695">
      <w:bodyDiv w:val="1"/>
      <w:marLeft w:val="0"/>
      <w:marRight w:val="0"/>
      <w:marTop w:val="0"/>
      <w:marBottom w:val="0"/>
      <w:divBdr>
        <w:top w:val="none" w:sz="0" w:space="0" w:color="auto"/>
        <w:left w:val="none" w:sz="0" w:space="0" w:color="auto"/>
        <w:bottom w:val="none" w:sz="0" w:space="0" w:color="auto"/>
        <w:right w:val="none" w:sz="0" w:space="0" w:color="auto"/>
      </w:divBdr>
      <w:divsChild>
        <w:div w:id="269364139">
          <w:marLeft w:val="150"/>
          <w:marRight w:val="150"/>
          <w:marTop w:val="150"/>
          <w:marBottom w:val="0"/>
          <w:divBdr>
            <w:top w:val="none" w:sz="0" w:space="0" w:color="auto"/>
            <w:left w:val="none" w:sz="0" w:space="0" w:color="auto"/>
            <w:bottom w:val="none" w:sz="0" w:space="0" w:color="auto"/>
            <w:right w:val="none" w:sz="0" w:space="0" w:color="auto"/>
          </w:divBdr>
        </w:div>
      </w:divsChild>
    </w:div>
    <w:div w:id="2011327916">
      <w:bodyDiv w:val="1"/>
      <w:marLeft w:val="0"/>
      <w:marRight w:val="0"/>
      <w:marTop w:val="0"/>
      <w:marBottom w:val="0"/>
      <w:divBdr>
        <w:top w:val="none" w:sz="0" w:space="0" w:color="auto"/>
        <w:left w:val="none" w:sz="0" w:space="0" w:color="auto"/>
        <w:bottom w:val="none" w:sz="0" w:space="0" w:color="auto"/>
        <w:right w:val="none" w:sz="0" w:space="0" w:color="auto"/>
      </w:divBdr>
      <w:divsChild>
        <w:div w:id="741023891">
          <w:marLeft w:val="150"/>
          <w:marRight w:val="150"/>
          <w:marTop w:val="150"/>
          <w:marBottom w:val="0"/>
          <w:divBdr>
            <w:top w:val="none" w:sz="0" w:space="0" w:color="auto"/>
            <w:left w:val="none" w:sz="0" w:space="0" w:color="auto"/>
            <w:bottom w:val="none" w:sz="0" w:space="0" w:color="auto"/>
            <w:right w:val="none" w:sz="0" w:space="0" w:color="auto"/>
          </w:divBdr>
        </w:div>
      </w:divsChild>
    </w:div>
    <w:div w:id="2014607368">
      <w:bodyDiv w:val="1"/>
      <w:marLeft w:val="0"/>
      <w:marRight w:val="0"/>
      <w:marTop w:val="0"/>
      <w:marBottom w:val="0"/>
      <w:divBdr>
        <w:top w:val="none" w:sz="0" w:space="0" w:color="auto"/>
        <w:left w:val="none" w:sz="0" w:space="0" w:color="auto"/>
        <w:bottom w:val="none" w:sz="0" w:space="0" w:color="auto"/>
        <w:right w:val="none" w:sz="0" w:space="0" w:color="auto"/>
      </w:divBdr>
      <w:divsChild>
        <w:div w:id="1624389220">
          <w:marLeft w:val="150"/>
          <w:marRight w:val="150"/>
          <w:marTop w:val="150"/>
          <w:marBottom w:val="0"/>
          <w:divBdr>
            <w:top w:val="none" w:sz="0" w:space="0" w:color="auto"/>
            <w:left w:val="none" w:sz="0" w:space="0" w:color="auto"/>
            <w:bottom w:val="none" w:sz="0" w:space="0" w:color="auto"/>
            <w:right w:val="none" w:sz="0" w:space="0" w:color="auto"/>
          </w:divBdr>
        </w:div>
      </w:divsChild>
    </w:div>
    <w:div w:id="2058121679">
      <w:bodyDiv w:val="1"/>
      <w:marLeft w:val="0"/>
      <w:marRight w:val="0"/>
      <w:marTop w:val="0"/>
      <w:marBottom w:val="0"/>
      <w:divBdr>
        <w:top w:val="none" w:sz="0" w:space="0" w:color="auto"/>
        <w:left w:val="none" w:sz="0" w:space="0" w:color="auto"/>
        <w:bottom w:val="none" w:sz="0" w:space="0" w:color="auto"/>
        <w:right w:val="none" w:sz="0" w:space="0" w:color="auto"/>
      </w:divBdr>
      <w:divsChild>
        <w:div w:id="110563249">
          <w:marLeft w:val="150"/>
          <w:marRight w:val="150"/>
          <w:marTop w:val="150"/>
          <w:marBottom w:val="0"/>
          <w:divBdr>
            <w:top w:val="none" w:sz="0" w:space="0" w:color="auto"/>
            <w:left w:val="none" w:sz="0" w:space="0" w:color="auto"/>
            <w:bottom w:val="none" w:sz="0" w:space="0" w:color="auto"/>
            <w:right w:val="none" w:sz="0" w:space="0" w:color="auto"/>
          </w:divBdr>
        </w:div>
      </w:divsChild>
    </w:div>
    <w:div w:id="2081370620">
      <w:bodyDiv w:val="1"/>
      <w:marLeft w:val="0"/>
      <w:marRight w:val="0"/>
      <w:marTop w:val="0"/>
      <w:marBottom w:val="0"/>
      <w:divBdr>
        <w:top w:val="none" w:sz="0" w:space="0" w:color="auto"/>
        <w:left w:val="none" w:sz="0" w:space="0" w:color="auto"/>
        <w:bottom w:val="none" w:sz="0" w:space="0" w:color="auto"/>
        <w:right w:val="none" w:sz="0" w:space="0" w:color="auto"/>
      </w:divBdr>
      <w:divsChild>
        <w:div w:id="1287812963">
          <w:marLeft w:val="150"/>
          <w:marRight w:val="150"/>
          <w:marTop w:val="150"/>
          <w:marBottom w:val="0"/>
          <w:divBdr>
            <w:top w:val="none" w:sz="0" w:space="0" w:color="auto"/>
            <w:left w:val="none" w:sz="0" w:space="0" w:color="auto"/>
            <w:bottom w:val="none" w:sz="0" w:space="0" w:color="auto"/>
            <w:right w:val="none" w:sz="0" w:space="0" w:color="auto"/>
          </w:divBdr>
        </w:div>
      </w:divsChild>
    </w:div>
    <w:div w:id="2084064615">
      <w:bodyDiv w:val="1"/>
      <w:marLeft w:val="0"/>
      <w:marRight w:val="0"/>
      <w:marTop w:val="0"/>
      <w:marBottom w:val="0"/>
      <w:divBdr>
        <w:top w:val="none" w:sz="0" w:space="0" w:color="auto"/>
        <w:left w:val="none" w:sz="0" w:space="0" w:color="auto"/>
        <w:bottom w:val="none" w:sz="0" w:space="0" w:color="auto"/>
        <w:right w:val="none" w:sz="0" w:space="0" w:color="auto"/>
      </w:divBdr>
      <w:divsChild>
        <w:div w:id="1617711683">
          <w:marLeft w:val="150"/>
          <w:marRight w:val="15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useoffinance.se/phd-course-program/core-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fn.aalto.fi/cours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y.wahlberg.andersson@hh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C872-DD2C-495F-8575-57A1A5DD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3147A0C4.dotm</Template>
  <TotalTime>0</TotalTime>
  <Pages>1</Pages>
  <Words>259</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Stockholm School of Economics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Anderson</dc:creator>
  <cp:lastModifiedBy>Weckroth Milja</cp:lastModifiedBy>
  <cp:revision>2</cp:revision>
  <cp:lastPrinted>2013-08-22T08:56:00Z</cp:lastPrinted>
  <dcterms:created xsi:type="dcterms:W3CDTF">2013-08-28T08:01:00Z</dcterms:created>
  <dcterms:modified xsi:type="dcterms:W3CDTF">2013-08-28T08:01:00Z</dcterms:modified>
</cp:coreProperties>
</file>